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ACDFC" w14:textId="77777777" w:rsidR="003E7B7D" w:rsidRDefault="003E7B7D" w:rsidP="000E07FD">
      <w:pPr>
        <w:spacing w:line="240" w:lineRule="auto"/>
        <w:contextualSpacing/>
        <w:jc w:val="center"/>
        <w:rPr>
          <w:rFonts w:ascii="Arial" w:hAnsi="Arial" w:cs="Arial"/>
          <w:b/>
        </w:rPr>
      </w:pPr>
    </w:p>
    <w:p w14:paraId="114D0A2D" w14:textId="77777777" w:rsidR="003E7B7D" w:rsidRDefault="003E7B7D" w:rsidP="000E07FD">
      <w:pPr>
        <w:spacing w:line="240" w:lineRule="auto"/>
        <w:contextualSpacing/>
        <w:jc w:val="center"/>
        <w:rPr>
          <w:rFonts w:ascii="Arial" w:hAnsi="Arial" w:cs="Arial"/>
          <w:b/>
        </w:rPr>
      </w:pPr>
    </w:p>
    <w:p w14:paraId="538C1AB7" w14:textId="77777777" w:rsidR="00DC3C65" w:rsidRPr="00721AE4" w:rsidRDefault="005707CD" w:rsidP="000E07FD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721AE4">
        <w:rPr>
          <w:rFonts w:ascii="Arial" w:hAnsi="Arial" w:cs="Arial"/>
          <w:b/>
        </w:rPr>
        <w:t>CHANGE OF WATCH (COW)</w:t>
      </w:r>
    </w:p>
    <w:p w14:paraId="40E9CB6D" w14:textId="77777777" w:rsidR="000D2FF5" w:rsidRPr="00721AE4" w:rsidRDefault="00721AE4" w:rsidP="00DC34FB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721AE4">
        <w:rPr>
          <w:rFonts w:ascii="Arial" w:hAnsi="Arial" w:cs="Arial"/>
          <w:b/>
        </w:rPr>
        <w:t>Kings Gate Golf Club</w:t>
      </w:r>
    </w:p>
    <w:p w14:paraId="642DF27B" w14:textId="77777777" w:rsidR="004B4756" w:rsidRPr="00721AE4" w:rsidRDefault="00721AE4" w:rsidP="00DC34FB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721AE4">
        <w:rPr>
          <w:rFonts w:ascii="Arial" w:hAnsi="Arial" w:cs="Arial"/>
          <w:b/>
        </w:rPr>
        <w:t>16 February 2021</w:t>
      </w:r>
    </w:p>
    <w:p w14:paraId="51BC4960" w14:textId="77777777" w:rsidR="004B4756" w:rsidRPr="00721AE4" w:rsidRDefault="004B4756" w:rsidP="000D2FF5">
      <w:pPr>
        <w:spacing w:line="240" w:lineRule="auto"/>
        <w:ind w:left="2880" w:firstLine="720"/>
        <w:contextualSpacing/>
        <w:rPr>
          <w:rFonts w:ascii="Arial" w:hAnsi="Arial" w:cs="Arial"/>
          <w:b/>
        </w:rPr>
      </w:pPr>
    </w:p>
    <w:p w14:paraId="3F57C8E8" w14:textId="77777777" w:rsidR="00497F7D" w:rsidRPr="00497F7D" w:rsidRDefault="00721AE4" w:rsidP="00C724DF">
      <w:pPr>
        <w:spacing w:line="240" w:lineRule="auto"/>
        <w:contextualSpacing/>
        <w:rPr>
          <w:rFonts w:ascii="Arial" w:hAnsi="Arial" w:cs="Arial"/>
        </w:rPr>
      </w:pPr>
      <w:r w:rsidRPr="00497F7D">
        <w:rPr>
          <w:rFonts w:ascii="Arial" w:hAnsi="Arial" w:cs="Arial"/>
        </w:rPr>
        <w:t>The forty-eight</w:t>
      </w:r>
      <w:r w:rsidR="000D4AF1">
        <w:rPr>
          <w:rFonts w:ascii="Arial" w:hAnsi="Arial" w:cs="Arial"/>
        </w:rPr>
        <w:t>h</w:t>
      </w:r>
      <w:r w:rsidR="00C724DF" w:rsidRPr="00497F7D">
        <w:rPr>
          <w:rFonts w:ascii="Arial" w:hAnsi="Arial" w:cs="Arial"/>
        </w:rPr>
        <w:t xml:space="preserve"> annual Change of Watch of the Peace River Sail a</w:t>
      </w:r>
      <w:r w:rsidRPr="00497F7D">
        <w:rPr>
          <w:rFonts w:ascii="Arial" w:hAnsi="Arial" w:cs="Arial"/>
        </w:rPr>
        <w:t>nd Power Squadron was held on 16 February 2021</w:t>
      </w:r>
      <w:r w:rsidR="00C724DF" w:rsidRPr="00497F7D">
        <w:rPr>
          <w:rFonts w:ascii="Arial" w:hAnsi="Arial" w:cs="Arial"/>
        </w:rPr>
        <w:t xml:space="preserve"> </w:t>
      </w:r>
      <w:r w:rsidR="000D4AF1">
        <w:rPr>
          <w:rFonts w:ascii="Arial" w:hAnsi="Arial" w:cs="Arial"/>
        </w:rPr>
        <w:t>at K</w:t>
      </w:r>
      <w:r w:rsidRPr="00497F7D">
        <w:rPr>
          <w:rFonts w:ascii="Arial" w:hAnsi="Arial" w:cs="Arial"/>
        </w:rPr>
        <w:t xml:space="preserve">ings </w:t>
      </w:r>
      <w:r w:rsidR="005363B6">
        <w:rPr>
          <w:rFonts w:ascii="Arial" w:hAnsi="Arial" w:cs="Arial"/>
        </w:rPr>
        <w:t>Gate Golf</w:t>
      </w:r>
      <w:r w:rsidRPr="00497F7D">
        <w:rPr>
          <w:rFonts w:ascii="Arial" w:hAnsi="Arial" w:cs="Arial"/>
        </w:rPr>
        <w:t xml:space="preserve"> Club</w:t>
      </w:r>
      <w:r w:rsidR="00C724DF" w:rsidRPr="00497F7D">
        <w:rPr>
          <w:rFonts w:ascii="Arial" w:hAnsi="Arial" w:cs="Arial"/>
        </w:rPr>
        <w:t>.</w:t>
      </w:r>
      <w:r w:rsidR="00C724DF" w:rsidRPr="00497F7D">
        <w:rPr>
          <w:rFonts w:ascii="Arial" w:hAnsi="Arial" w:cs="Arial"/>
          <w:b/>
        </w:rPr>
        <w:t xml:space="preserve">  </w:t>
      </w:r>
      <w:r w:rsidR="00C724DF" w:rsidRPr="00497F7D">
        <w:rPr>
          <w:rFonts w:ascii="Arial" w:hAnsi="Arial" w:cs="Arial"/>
        </w:rPr>
        <w:t>The Master of Ceremonies</w:t>
      </w:r>
      <w:r w:rsidR="00F73775" w:rsidRPr="00497F7D">
        <w:rPr>
          <w:rFonts w:ascii="Arial" w:hAnsi="Arial" w:cs="Arial"/>
        </w:rPr>
        <w:t xml:space="preserve"> (MC)</w:t>
      </w:r>
      <w:r w:rsidRPr="00497F7D">
        <w:rPr>
          <w:rFonts w:ascii="Arial" w:hAnsi="Arial" w:cs="Arial"/>
        </w:rPr>
        <w:t xml:space="preserve"> was P/D/C George Musco, AP</w:t>
      </w:r>
      <w:r w:rsidR="00C724DF" w:rsidRPr="00497F7D">
        <w:rPr>
          <w:rFonts w:ascii="Arial" w:hAnsi="Arial" w:cs="Arial"/>
        </w:rPr>
        <w:t>.</w:t>
      </w:r>
      <w:r w:rsidR="000D4AF1">
        <w:rPr>
          <w:rFonts w:ascii="Arial" w:hAnsi="Arial" w:cs="Arial"/>
        </w:rPr>
        <w:t xml:space="preserve">  The meeting was called to order</w:t>
      </w:r>
      <w:r w:rsidRPr="00497F7D">
        <w:rPr>
          <w:rFonts w:ascii="Arial" w:hAnsi="Arial" w:cs="Arial"/>
        </w:rPr>
        <w:t xml:space="preserve"> at 1200 by P/D/C George Musco, </w:t>
      </w:r>
      <w:r w:rsidR="00497F7D" w:rsidRPr="00497F7D">
        <w:rPr>
          <w:rFonts w:ascii="Arial" w:hAnsi="Arial" w:cs="Arial"/>
        </w:rPr>
        <w:t>AP.  The 2020-2021 PRSPS Bridge</w:t>
      </w:r>
      <w:r w:rsidR="00CF5613">
        <w:rPr>
          <w:rFonts w:ascii="Arial" w:hAnsi="Arial" w:cs="Arial"/>
        </w:rPr>
        <w:t xml:space="preserve"> members</w:t>
      </w:r>
      <w:r w:rsidR="00497F7D" w:rsidRPr="00497F7D">
        <w:rPr>
          <w:rFonts w:ascii="Arial" w:hAnsi="Arial" w:cs="Arial"/>
        </w:rPr>
        <w:t xml:space="preserve"> and District 22 Commander, D/C Sam Bonilla, AP were introduced. </w:t>
      </w:r>
      <w:r w:rsidR="00C724DF" w:rsidRPr="00497F7D">
        <w:rPr>
          <w:rFonts w:ascii="Arial" w:hAnsi="Arial" w:cs="Arial"/>
        </w:rPr>
        <w:t xml:space="preserve"> The Pledge of Allegi</w:t>
      </w:r>
      <w:r w:rsidRPr="00497F7D">
        <w:rPr>
          <w:rFonts w:ascii="Arial" w:hAnsi="Arial" w:cs="Arial"/>
        </w:rPr>
        <w:t xml:space="preserve">ance was led by F/Lt Urbain LeClerc, Jr., S </w:t>
      </w:r>
      <w:r w:rsidR="00C724DF" w:rsidRPr="00497F7D">
        <w:rPr>
          <w:rFonts w:ascii="Arial" w:hAnsi="Arial" w:cs="Arial"/>
        </w:rPr>
        <w:t>and the Invocation was led by Lt Harvey Goldstein</w:t>
      </w:r>
      <w:r w:rsidR="00F73775" w:rsidRPr="00497F7D">
        <w:rPr>
          <w:rFonts w:ascii="Arial" w:hAnsi="Arial" w:cs="Arial"/>
        </w:rPr>
        <w:t>,</w:t>
      </w:r>
      <w:r w:rsidRPr="00497F7D">
        <w:rPr>
          <w:rFonts w:ascii="Arial" w:hAnsi="Arial" w:cs="Arial"/>
        </w:rPr>
        <w:t xml:space="preserve"> P.  </w:t>
      </w:r>
      <w:r w:rsidR="00A021C5" w:rsidRPr="00497F7D">
        <w:rPr>
          <w:rFonts w:ascii="Arial" w:hAnsi="Arial" w:cs="Arial"/>
        </w:rPr>
        <w:t xml:space="preserve"> </w:t>
      </w:r>
    </w:p>
    <w:p w14:paraId="25C34EBD" w14:textId="77777777" w:rsidR="00497F7D" w:rsidRDefault="00497F7D" w:rsidP="00C724DF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0B0760F" w14:textId="77777777" w:rsidR="00C217D9" w:rsidRPr="006F3800" w:rsidRDefault="00497F7D" w:rsidP="00C724DF">
      <w:pPr>
        <w:spacing w:line="240" w:lineRule="auto"/>
        <w:contextualSpacing/>
        <w:rPr>
          <w:rFonts w:ascii="Arial" w:hAnsi="Arial" w:cs="Arial"/>
        </w:rPr>
      </w:pPr>
      <w:r w:rsidRPr="00497F7D">
        <w:rPr>
          <w:rFonts w:ascii="Arial" w:hAnsi="Arial" w:cs="Arial"/>
        </w:rPr>
        <w:t xml:space="preserve">P/D/C George Musco, </w:t>
      </w:r>
      <w:r w:rsidRPr="00124CAC">
        <w:rPr>
          <w:rFonts w:ascii="Arial" w:hAnsi="Arial" w:cs="Arial"/>
        </w:rPr>
        <w:t>AP introduced</w:t>
      </w:r>
      <w:r w:rsidR="00F73775" w:rsidRPr="00124CAC">
        <w:rPr>
          <w:rFonts w:ascii="Arial" w:hAnsi="Arial" w:cs="Arial"/>
        </w:rPr>
        <w:t xml:space="preserve"> guests at</w:t>
      </w:r>
      <w:r w:rsidR="00CF5613">
        <w:rPr>
          <w:rFonts w:ascii="Arial" w:hAnsi="Arial" w:cs="Arial"/>
        </w:rPr>
        <w:t xml:space="preserve">tending </w:t>
      </w:r>
      <w:r w:rsidR="00F73775" w:rsidRPr="00124CAC">
        <w:rPr>
          <w:rFonts w:ascii="Arial" w:hAnsi="Arial" w:cs="Arial"/>
        </w:rPr>
        <w:t>the luncheon</w:t>
      </w:r>
      <w:r w:rsidR="00C724DF" w:rsidRPr="00124CAC">
        <w:rPr>
          <w:rFonts w:ascii="Arial" w:hAnsi="Arial" w:cs="Arial"/>
        </w:rPr>
        <w:t xml:space="preserve"> from District</w:t>
      </w:r>
      <w:r w:rsidRPr="00124CAC">
        <w:rPr>
          <w:rFonts w:ascii="Arial" w:hAnsi="Arial" w:cs="Arial"/>
        </w:rPr>
        <w:t xml:space="preserve"> 22 and other squadrons and guests of P/C Jeane Anderson and Lt/C Harold Anderson</w:t>
      </w:r>
      <w:r w:rsidR="00124CAC" w:rsidRPr="00124CAC">
        <w:rPr>
          <w:rFonts w:ascii="Arial" w:hAnsi="Arial" w:cs="Arial"/>
        </w:rPr>
        <w:t xml:space="preserve"> and D/Lt Barbara Cartwright.</w:t>
      </w:r>
      <w:r w:rsidR="00F73775" w:rsidRPr="00124CAC">
        <w:rPr>
          <w:rFonts w:ascii="Arial" w:hAnsi="Arial" w:cs="Arial"/>
        </w:rPr>
        <w:t xml:space="preserve">  </w:t>
      </w:r>
      <w:r w:rsidR="00124CAC">
        <w:rPr>
          <w:rFonts w:ascii="Arial" w:hAnsi="Arial" w:cs="Arial"/>
        </w:rPr>
        <w:t xml:space="preserve">The meeting was then recessed for lunch and reconvened at 1330.  </w:t>
      </w:r>
      <w:r w:rsidR="00172349">
        <w:rPr>
          <w:rFonts w:ascii="Arial" w:hAnsi="Arial" w:cs="Arial"/>
        </w:rPr>
        <w:t>Cdr. Ron Jones introduced the newly elected Silver Trident officers</w:t>
      </w:r>
      <w:r w:rsidR="00172349" w:rsidRPr="00172349">
        <w:rPr>
          <w:rFonts w:ascii="Arial" w:hAnsi="Arial" w:cs="Arial"/>
        </w:rPr>
        <w:t xml:space="preserve">.  </w:t>
      </w:r>
      <w:r w:rsidR="005560E9">
        <w:rPr>
          <w:rFonts w:ascii="Arial" w:hAnsi="Arial" w:cs="Arial"/>
        </w:rPr>
        <w:t>D/C Sam Bonilla, AP</w:t>
      </w:r>
      <w:r w:rsidR="00124CAC" w:rsidRPr="00172349">
        <w:rPr>
          <w:rFonts w:ascii="Arial" w:hAnsi="Arial" w:cs="Arial"/>
        </w:rPr>
        <w:t xml:space="preserve"> </w:t>
      </w:r>
      <w:r w:rsidR="00C217D9" w:rsidRPr="00172349">
        <w:rPr>
          <w:rFonts w:ascii="Arial" w:hAnsi="Arial" w:cs="Arial"/>
        </w:rPr>
        <w:t xml:space="preserve">conducted the installation of </w:t>
      </w:r>
      <w:r w:rsidR="00680DEB" w:rsidRPr="00172349">
        <w:rPr>
          <w:rFonts w:ascii="Arial" w:hAnsi="Arial" w:cs="Arial"/>
        </w:rPr>
        <w:t>t</w:t>
      </w:r>
      <w:r w:rsidR="00A021C5" w:rsidRPr="00172349">
        <w:rPr>
          <w:rFonts w:ascii="Arial" w:hAnsi="Arial" w:cs="Arial"/>
        </w:rPr>
        <w:t>he Silver Trident O</w:t>
      </w:r>
      <w:r w:rsidR="00124CAC" w:rsidRPr="00172349">
        <w:rPr>
          <w:rFonts w:ascii="Arial" w:hAnsi="Arial" w:cs="Arial"/>
        </w:rPr>
        <w:t>fficers for 2021-2022</w:t>
      </w:r>
      <w:r w:rsidR="00C217D9" w:rsidRPr="00172349">
        <w:rPr>
          <w:rFonts w:ascii="Arial" w:hAnsi="Arial" w:cs="Arial"/>
        </w:rPr>
        <w:t xml:space="preserve">.  He then delivered </w:t>
      </w:r>
      <w:r w:rsidR="00C724DF" w:rsidRPr="00172349">
        <w:rPr>
          <w:rFonts w:ascii="Arial" w:hAnsi="Arial" w:cs="Arial"/>
        </w:rPr>
        <w:t>h</w:t>
      </w:r>
      <w:r w:rsidR="00A021C5" w:rsidRPr="00172349">
        <w:rPr>
          <w:rFonts w:ascii="Arial" w:hAnsi="Arial" w:cs="Arial"/>
        </w:rPr>
        <w:t xml:space="preserve">is remarks and reviewed </w:t>
      </w:r>
      <w:r w:rsidR="00124CAC" w:rsidRPr="00172349">
        <w:rPr>
          <w:rFonts w:ascii="Arial" w:hAnsi="Arial" w:cs="Arial"/>
        </w:rPr>
        <w:t>the 2020-2021</w:t>
      </w:r>
      <w:r w:rsidR="00C217D9" w:rsidRPr="00172349">
        <w:rPr>
          <w:rFonts w:ascii="Arial" w:hAnsi="Arial" w:cs="Arial"/>
        </w:rPr>
        <w:t xml:space="preserve"> awards</w:t>
      </w:r>
      <w:r w:rsidR="00C217D9" w:rsidRPr="00172349">
        <w:rPr>
          <w:rFonts w:ascii="Arial" w:hAnsi="Arial" w:cs="Arial"/>
          <w:color w:val="FF0000"/>
        </w:rPr>
        <w:t xml:space="preserve"> </w:t>
      </w:r>
      <w:r w:rsidR="00C217D9" w:rsidRPr="00172349">
        <w:rPr>
          <w:rFonts w:ascii="Arial" w:hAnsi="Arial" w:cs="Arial"/>
        </w:rPr>
        <w:t>received by the PRSPS S</w:t>
      </w:r>
      <w:r w:rsidR="00C724DF" w:rsidRPr="00172349">
        <w:rPr>
          <w:rFonts w:ascii="Arial" w:hAnsi="Arial" w:cs="Arial"/>
        </w:rPr>
        <w:t>quadron at the National</w:t>
      </w:r>
      <w:r w:rsidR="00124CAC" w:rsidRPr="00172349">
        <w:rPr>
          <w:rFonts w:ascii="Arial" w:hAnsi="Arial" w:cs="Arial"/>
        </w:rPr>
        <w:t xml:space="preserve"> and District levels</w:t>
      </w:r>
      <w:r w:rsidR="00C724DF" w:rsidRPr="00172349">
        <w:rPr>
          <w:rFonts w:ascii="Arial" w:hAnsi="Arial" w:cs="Arial"/>
        </w:rPr>
        <w:t xml:space="preserve">. </w:t>
      </w:r>
      <w:r w:rsidR="00172349">
        <w:rPr>
          <w:rFonts w:ascii="Arial" w:hAnsi="Arial" w:cs="Arial"/>
        </w:rPr>
        <w:t>D/C Sam Bonilla, AP accompanie</w:t>
      </w:r>
      <w:r w:rsidR="006F3800">
        <w:rPr>
          <w:rFonts w:ascii="Arial" w:hAnsi="Arial" w:cs="Arial"/>
        </w:rPr>
        <w:t>d by SEO</w:t>
      </w:r>
      <w:r w:rsidR="00172349">
        <w:rPr>
          <w:rFonts w:ascii="Arial" w:hAnsi="Arial" w:cs="Arial"/>
        </w:rPr>
        <w:t xml:space="preserve"> Lt/C Greg Wise</w:t>
      </w:r>
      <w:r w:rsidR="005560E9">
        <w:rPr>
          <w:rFonts w:ascii="Arial" w:hAnsi="Arial" w:cs="Arial"/>
        </w:rPr>
        <w:t>, SN</w:t>
      </w:r>
      <w:r w:rsidR="00172349">
        <w:rPr>
          <w:rFonts w:ascii="Arial" w:hAnsi="Arial" w:cs="Arial"/>
        </w:rPr>
        <w:t xml:space="preserve"> presented t</w:t>
      </w:r>
      <w:r w:rsidR="00721D74" w:rsidRPr="00172349">
        <w:rPr>
          <w:rFonts w:ascii="Arial" w:hAnsi="Arial" w:cs="Arial"/>
        </w:rPr>
        <w:t xml:space="preserve">he Outstanding </w:t>
      </w:r>
      <w:r w:rsidR="00172349">
        <w:rPr>
          <w:rFonts w:ascii="Arial" w:hAnsi="Arial" w:cs="Arial"/>
        </w:rPr>
        <w:t>Teacher of the Year award t</w:t>
      </w:r>
      <w:r w:rsidR="00124CAC" w:rsidRPr="00172349">
        <w:rPr>
          <w:rFonts w:ascii="Arial" w:hAnsi="Arial" w:cs="Arial"/>
        </w:rPr>
        <w:t>o Lt Larry Mack</w:t>
      </w:r>
      <w:r w:rsidR="00C217D9" w:rsidRPr="00172349">
        <w:rPr>
          <w:rFonts w:ascii="Arial" w:hAnsi="Arial" w:cs="Arial"/>
        </w:rPr>
        <w:t>, SN</w:t>
      </w:r>
      <w:r w:rsidR="006F3800">
        <w:rPr>
          <w:rFonts w:ascii="Arial" w:hAnsi="Arial" w:cs="Arial"/>
        </w:rPr>
        <w:t>.  In addition,</w:t>
      </w:r>
      <w:r w:rsidR="006F3800" w:rsidRPr="006F3800">
        <w:rPr>
          <w:rFonts w:ascii="Arial" w:hAnsi="Arial" w:cs="Arial"/>
        </w:rPr>
        <w:t xml:space="preserve"> Lt</w:t>
      </w:r>
      <w:r w:rsidR="005560E9">
        <w:rPr>
          <w:rFonts w:ascii="Arial" w:hAnsi="Arial" w:cs="Arial"/>
        </w:rPr>
        <w:t>/C Greg Wise, SN presented</w:t>
      </w:r>
      <w:r w:rsidR="006F3800" w:rsidRPr="006F3800">
        <w:rPr>
          <w:rFonts w:ascii="Arial" w:hAnsi="Arial" w:cs="Arial"/>
        </w:rPr>
        <w:t xml:space="preserve"> appreciation gifts to members of the Education Department.</w:t>
      </w:r>
    </w:p>
    <w:p w14:paraId="1CAE0FA4" w14:textId="77777777" w:rsidR="00C217D9" w:rsidRPr="006F3F50" w:rsidRDefault="00C217D9" w:rsidP="00C724DF">
      <w:pPr>
        <w:spacing w:line="240" w:lineRule="auto"/>
        <w:contextualSpacing/>
        <w:rPr>
          <w:rFonts w:ascii="Arial" w:hAnsi="Arial" w:cs="Arial"/>
          <w:highlight w:val="yellow"/>
        </w:rPr>
      </w:pPr>
    </w:p>
    <w:p w14:paraId="5C9AD986" w14:textId="77777777" w:rsidR="00963CE1" w:rsidRDefault="00476399" w:rsidP="00C724DF">
      <w:pPr>
        <w:spacing w:line="240" w:lineRule="auto"/>
        <w:contextualSpacing/>
        <w:rPr>
          <w:rFonts w:ascii="Arial" w:hAnsi="Arial" w:cs="Arial"/>
        </w:rPr>
      </w:pPr>
      <w:r w:rsidRPr="00362F9D">
        <w:rPr>
          <w:rFonts w:ascii="Arial" w:hAnsi="Arial" w:cs="Arial"/>
        </w:rPr>
        <w:t>Last year’s recipient of the Meritorious Service Award,</w:t>
      </w:r>
      <w:r w:rsidR="00721D74" w:rsidRPr="00362F9D">
        <w:rPr>
          <w:rFonts w:ascii="Arial" w:hAnsi="Arial" w:cs="Arial"/>
        </w:rPr>
        <w:t xml:space="preserve"> </w:t>
      </w:r>
      <w:r w:rsidR="00947B41" w:rsidRPr="00362F9D">
        <w:rPr>
          <w:rFonts w:ascii="Arial" w:hAnsi="Arial" w:cs="Arial"/>
        </w:rPr>
        <w:t xml:space="preserve">LT/C </w:t>
      </w:r>
      <w:r w:rsidR="00CF5AAA" w:rsidRPr="00362F9D">
        <w:rPr>
          <w:rFonts w:ascii="Arial" w:hAnsi="Arial" w:cs="Arial"/>
        </w:rPr>
        <w:t>Harold Anderson</w:t>
      </w:r>
      <w:r w:rsidR="00947B41" w:rsidRPr="00362F9D">
        <w:rPr>
          <w:rFonts w:ascii="Arial" w:hAnsi="Arial" w:cs="Arial"/>
        </w:rPr>
        <w:t>, AP</w:t>
      </w:r>
      <w:r w:rsidRPr="00362F9D">
        <w:rPr>
          <w:rFonts w:ascii="Arial" w:hAnsi="Arial" w:cs="Arial"/>
        </w:rPr>
        <w:t>, introduced the following past recipients that were present:  P/C Betty Campanella, SN, P/D/Lt Harold Howard, SN, P/C Jeane Anderson, AP, and D/Lt Barbara Cartwright, AP</w:t>
      </w:r>
      <w:r w:rsidR="00947B41" w:rsidRPr="00362F9D">
        <w:rPr>
          <w:rFonts w:ascii="Arial" w:hAnsi="Arial" w:cs="Arial"/>
        </w:rPr>
        <w:t>.  It was no</w:t>
      </w:r>
      <w:r w:rsidR="006F3800" w:rsidRPr="00362F9D">
        <w:rPr>
          <w:rFonts w:ascii="Arial" w:hAnsi="Arial" w:cs="Arial"/>
        </w:rPr>
        <w:t>ted that this was only the eleventh</w:t>
      </w:r>
      <w:r w:rsidR="00947B41" w:rsidRPr="00362F9D">
        <w:rPr>
          <w:rFonts w:ascii="Arial" w:hAnsi="Arial" w:cs="Arial"/>
        </w:rPr>
        <w:t xml:space="preserve"> time </w:t>
      </w:r>
      <w:r w:rsidR="006F3800" w:rsidRPr="00362F9D">
        <w:rPr>
          <w:rFonts w:ascii="Arial" w:hAnsi="Arial" w:cs="Arial"/>
        </w:rPr>
        <w:t>in our squadron</w:t>
      </w:r>
      <w:r w:rsidR="005560E9">
        <w:rPr>
          <w:rFonts w:ascii="Arial" w:hAnsi="Arial" w:cs="Arial"/>
        </w:rPr>
        <w:t xml:space="preserve"> history</w:t>
      </w:r>
      <w:r w:rsidR="006F3800" w:rsidRPr="00362F9D">
        <w:rPr>
          <w:rFonts w:ascii="Arial" w:hAnsi="Arial" w:cs="Arial"/>
        </w:rPr>
        <w:t xml:space="preserve"> that </w:t>
      </w:r>
      <w:r w:rsidR="00947B41" w:rsidRPr="00362F9D">
        <w:rPr>
          <w:rFonts w:ascii="Arial" w:hAnsi="Arial" w:cs="Arial"/>
        </w:rPr>
        <w:t>the Meritorious Service Award has been pre</w:t>
      </w:r>
      <w:r w:rsidR="005560E9">
        <w:rPr>
          <w:rFonts w:ascii="Arial" w:hAnsi="Arial" w:cs="Arial"/>
        </w:rPr>
        <w:t>sented.  This award</w:t>
      </w:r>
      <w:r w:rsidR="006F3800" w:rsidRPr="00362F9D">
        <w:rPr>
          <w:rFonts w:ascii="Arial" w:hAnsi="Arial" w:cs="Arial"/>
        </w:rPr>
        <w:t xml:space="preserve"> honors a member </w:t>
      </w:r>
      <w:r w:rsidR="00947B41" w:rsidRPr="00362F9D">
        <w:rPr>
          <w:rFonts w:ascii="Arial" w:hAnsi="Arial" w:cs="Arial"/>
        </w:rPr>
        <w:t>for their work above and beyond the call of duty.</w:t>
      </w:r>
      <w:r w:rsidRPr="00362F9D">
        <w:rPr>
          <w:rFonts w:ascii="Arial" w:hAnsi="Arial" w:cs="Arial"/>
        </w:rPr>
        <w:t xml:space="preserve">  The Meritorious Award</w:t>
      </w:r>
      <w:r w:rsidR="00CF5613">
        <w:rPr>
          <w:rFonts w:ascii="Arial" w:hAnsi="Arial" w:cs="Arial"/>
        </w:rPr>
        <w:t xml:space="preserve"> for 2021 was presented to both </w:t>
      </w:r>
      <w:r w:rsidR="00362F9D" w:rsidRPr="00362F9D">
        <w:rPr>
          <w:rFonts w:ascii="Arial" w:hAnsi="Arial" w:cs="Arial"/>
        </w:rPr>
        <w:t xml:space="preserve">Lt Barbara Troike, N and P/R/C Charles </w:t>
      </w:r>
    </w:p>
    <w:p w14:paraId="3B97C671" w14:textId="77777777" w:rsidR="00C724DF" w:rsidRDefault="00362F9D" w:rsidP="00C724DF">
      <w:pPr>
        <w:spacing w:line="240" w:lineRule="auto"/>
        <w:contextualSpacing/>
        <w:rPr>
          <w:rFonts w:ascii="Arial" w:hAnsi="Arial" w:cs="Arial"/>
        </w:rPr>
      </w:pPr>
      <w:r w:rsidRPr="00362F9D">
        <w:rPr>
          <w:rFonts w:ascii="Arial" w:hAnsi="Arial" w:cs="Arial"/>
        </w:rPr>
        <w:t>Troike, SN.</w:t>
      </w:r>
      <w:r w:rsidR="00963CE1">
        <w:rPr>
          <w:rFonts w:ascii="Arial" w:hAnsi="Arial" w:cs="Arial"/>
        </w:rPr>
        <w:t xml:space="preserve">  </w:t>
      </w:r>
    </w:p>
    <w:p w14:paraId="48A4B1F2" w14:textId="77777777" w:rsidR="00963CE1" w:rsidRDefault="00963CE1" w:rsidP="00C724DF">
      <w:pPr>
        <w:spacing w:line="240" w:lineRule="auto"/>
        <w:contextualSpacing/>
        <w:rPr>
          <w:rFonts w:ascii="Arial" w:hAnsi="Arial" w:cs="Arial"/>
        </w:rPr>
      </w:pPr>
    </w:p>
    <w:p w14:paraId="714B6308" w14:textId="77777777" w:rsidR="00963CE1" w:rsidRPr="00362F9D" w:rsidRDefault="00963CE1" w:rsidP="00C724DF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P/C Sandra Darna presented Cdr. Ron Jones with his P/C shoulder boards, flag and a plaque</w:t>
      </w:r>
      <w:r w:rsidR="00692497">
        <w:rPr>
          <w:rFonts w:ascii="Arial" w:hAnsi="Arial" w:cs="Arial"/>
        </w:rPr>
        <w:t xml:space="preserve"> of appreciation</w:t>
      </w:r>
      <w:r>
        <w:rPr>
          <w:rFonts w:ascii="Arial" w:hAnsi="Arial" w:cs="Arial"/>
        </w:rPr>
        <w:t>.</w:t>
      </w:r>
      <w:r w:rsidR="005560E9">
        <w:rPr>
          <w:rFonts w:ascii="Arial" w:hAnsi="Arial" w:cs="Arial"/>
        </w:rPr>
        <w:t xml:space="preserve">  Cdr. Jones expressed his appreciation </w:t>
      </w:r>
      <w:r w:rsidR="00215A8D">
        <w:rPr>
          <w:rFonts w:ascii="Arial" w:hAnsi="Arial" w:cs="Arial"/>
        </w:rPr>
        <w:t>of all of the support that the members have given him during this past year.</w:t>
      </w:r>
    </w:p>
    <w:p w14:paraId="74232D1A" w14:textId="77777777" w:rsidR="00947B41" w:rsidRPr="00362F9D" w:rsidRDefault="00947B41" w:rsidP="00C724DF">
      <w:pPr>
        <w:spacing w:line="240" w:lineRule="auto"/>
        <w:contextualSpacing/>
        <w:rPr>
          <w:rFonts w:ascii="Arial" w:hAnsi="Arial" w:cs="Arial"/>
        </w:rPr>
      </w:pPr>
    </w:p>
    <w:p w14:paraId="048640C0" w14:textId="77777777" w:rsidR="00692497" w:rsidRDefault="00362F9D" w:rsidP="00C724DF">
      <w:pPr>
        <w:spacing w:line="240" w:lineRule="auto"/>
        <w:contextualSpacing/>
        <w:rPr>
          <w:rFonts w:ascii="Arial" w:hAnsi="Arial" w:cs="Arial"/>
        </w:rPr>
      </w:pPr>
      <w:r w:rsidRPr="00963CE1">
        <w:rPr>
          <w:rFonts w:ascii="Arial" w:hAnsi="Arial" w:cs="Arial"/>
        </w:rPr>
        <w:t>D/C Sam Bonilla, AP</w:t>
      </w:r>
      <w:r w:rsidR="00B642B4" w:rsidRPr="00963CE1">
        <w:rPr>
          <w:rFonts w:ascii="Arial" w:hAnsi="Arial" w:cs="Arial"/>
        </w:rPr>
        <w:t xml:space="preserve"> </w:t>
      </w:r>
      <w:r w:rsidR="00C724DF" w:rsidRPr="00963CE1">
        <w:rPr>
          <w:rFonts w:ascii="Arial" w:hAnsi="Arial" w:cs="Arial"/>
        </w:rPr>
        <w:t xml:space="preserve">dismissed the </w:t>
      </w:r>
      <w:r w:rsidRPr="00963CE1">
        <w:rPr>
          <w:rFonts w:ascii="Arial" w:hAnsi="Arial" w:cs="Arial"/>
        </w:rPr>
        <w:t>2020-2021</w:t>
      </w:r>
      <w:r w:rsidR="00C724DF" w:rsidRPr="00963CE1">
        <w:rPr>
          <w:rFonts w:ascii="Arial" w:hAnsi="Arial" w:cs="Arial"/>
        </w:rPr>
        <w:t xml:space="preserve"> </w:t>
      </w:r>
      <w:r w:rsidR="00B642B4" w:rsidRPr="00963CE1">
        <w:rPr>
          <w:rFonts w:ascii="Arial" w:hAnsi="Arial" w:cs="Arial"/>
        </w:rPr>
        <w:t>Bridge</w:t>
      </w:r>
      <w:r w:rsidR="008430CE">
        <w:rPr>
          <w:rFonts w:ascii="Arial" w:hAnsi="Arial" w:cs="Arial"/>
        </w:rPr>
        <w:t xml:space="preserve"> and elected officers</w:t>
      </w:r>
      <w:r w:rsidR="00B642B4" w:rsidRPr="00963CE1">
        <w:rPr>
          <w:rFonts w:ascii="Arial" w:hAnsi="Arial" w:cs="Arial"/>
        </w:rPr>
        <w:t xml:space="preserve"> and installed</w:t>
      </w:r>
      <w:r w:rsidR="008430CE">
        <w:rPr>
          <w:rFonts w:ascii="Arial" w:hAnsi="Arial" w:cs="Arial"/>
        </w:rPr>
        <w:t xml:space="preserve"> Commander-elect </w:t>
      </w:r>
      <w:r w:rsidR="00963CE1" w:rsidRPr="00963CE1">
        <w:rPr>
          <w:rFonts w:ascii="Arial" w:hAnsi="Arial" w:cs="Arial"/>
        </w:rPr>
        <w:t>Harold Anderson</w:t>
      </w:r>
      <w:r w:rsidRPr="00963CE1">
        <w:rPr>
          <w:rFonts w:ascii="Arial" w:hAnsi="Arial" w:cs="Arial"/>
        </w:rPr>
        <w:t>, AP as Commander for the 2021-2022</w:t>
      </w:r>
      <w:r w:rsidR="00933A47">
        <w:rPr>
          <w:rFonts w:ascii="Arial" w:hAnsi="Arial" w:cs="Arial"/>
        </w:rPr>
        <w:t xml:space="preserve"> Watch Y</w:t>
      </w:r>
      <w:r w:rsidR="00215A8D">
        <w:rPr>
          <w:rFonts w:ascii="Arial" w:hAnsi="Arial" w:cs="Arial"/>
        </w:rPr>
        <w:t xml:space="preserve">ear. P/C Ron Jones presented </w:t>
      </w:r>
      <w:r w:rsidR="008430CE">
        <w:rPr>
          <w:rFonts w:ascii="Arial" w:hAnsi="Arial" w:cs="Arial"/>
        </w:rPr>
        <w:t xml:space="preserve">Cdr. </w:t>
      </w:r>
      <w:r w:rsidR="00933A47">
        <w:rPr>
          <w:rFonts w:ascii="Arial" w:hAnsi="Arial" w:cs="Arial"/>
        </w:rPr>
        <w:t>Harold Anderson, AP with his flag of office and shoulder boards.</w:t>
      </w:r>
    </w:p>
    <w:p w14:paraId="2D6EB46F" w14:textId="77777777" w:rsidR="00692497" w:rsidRDefault="00692497" w:rsidP="00C724DF">
      <w:pPr>
        <w:spacing w:line="240" w:lineRule="auto"/>
        <w:contextualSpacing/>
        <w:rPr>
          <w:rFonts w:ascii="Arial" w:hAnsi="Arial" w:cs="Arial"/>
        </w:rPr>
      </w:pPr>
    </w:p>
    <w:p w14:paraId="0B0CC006" w14:textId="77777777" w:rsidR="00933A47" w:rsidRDefault="00EE4C39" w:rsidP="00C724DF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D/C Sam Bonilla</w:t>
      </w:r>
      <w:r w:rsidR="00963CE1" w:rsidRPr="00963CE1">
        <w:rPr>
          <w:rFonts w:ascii="Arial" w:hAnsi="Arial" w:cs="Arial"/>
        </w:rPr>
        <w:t>, AP</w:t>
      </w:r>
      <w:r w:rsidR="00947B41" w:rsidRPr="00963CE1">
        <w:rPr>
          <w:rFonts w:ascii="Arial" w:hAnsi="Arial" w:cs="Arial"/>
        </w:rPr>
        <w:t xml:space="preserve"> then installed the</w:t>
      </w:r>
      <w:r w:rsidR="00E97FC2" w:rsidRPr="00963CE1">
        <w:rPr>
          <w:rFonts w:ascii="Arial" w:hAnsi="Arial" w:cs="Arial"/>
        </w:rPr>
        <w:t xml:space="preserve"> following </w:t>
      </w:r>
      <w:r w:rsidR="00963CE1" w:rsidRPr="00963CE1">
        <w:rPr>
          <w:rFonts w:ascii="Arial" w:hAnsi="Arial" w:cs="Arial"/>
        </w:rPr>
        <w:t>2021-2022</w:t>
      </w:r>
      <w:r w:rsidR="00947B41" w:rsidRPr="00963CE1">
        <w:rPr>
          <w:rFonts w:ascii="Arial" w:hAnsi="Arial" w:cs="Arial"/>
        </w:rPr>
        <w:t xml:space="preserve"> elected </w:t>
      </w:r>
      <w:r w:rsidR="004879E1" w:rsidRPr="00963CE1">
        <w:rPr>
          <w:rFonts w:ascii="Arial" w:hAnsi="Arial" w:cs="Arial"/>
        </w:rPr>
        <w:t xml:space="preserve">Bridge </w:t>
      </w:r>
      <w:r w:rsidR="008430CE">
        <w:rPr>
          <w:rFonts w:ascii="Arial" w:hAnsi="Arial" w:cs="Arial"/>
        </w:rPr>
        <w:t>members</w:t>
      </w:r>
      <w:r w:rsidR="00680DEB" w:rsidRPr="00963CE1">
        <w:rPr>
          <w:rFonts w:ascii="Arial" w:hAnsi="Arial" w:cs="Arial"/>
        </w:rPr>
        <w:t xml:space="preserve"> and </w:t>
      </w:r>
      <w:r w:rsidR="00680DEB" w:rsidRPr="00692497">
        <w:rPr>
          <w:rFonts w:ascii="Arial" w:hAnsi="Arial" w:cs="Arial"/>
        </w:rPr>
        <w:t>Assistants</w:t>
      </w:r>
      <w:r w:rsidR="00C724DF" w:rsidRPr="00692497">
        <w:rPr>
          <w:rFonts w:ascii="Arial" w:hAnsi="Arial" w:cs="Arial"/>
        </w:rPr>
        <w:t xml:space="preserve">:  </w:t>
      </w:r>
      <w:r w:rsidR="00E97FC2" w:rsidRPr="00692497">
        <w:rPr>
          <w:rFonts w:ascii="Arial" w:hAnsi="Arial" w:cs="Arial"/>
        </w:rPr>
        <w:t>Executiv</w:t>
      </w:r>
      <w:r w:rsidR="00963CE1" w:rsidRPr="00692497">
        <w:rPr>
          <w:rFonts w:ascii="Arial" w:hAnsi="Arial" w:cs="Arial"/>
        </w:rPr>
        <w:t>e Officer - Lt/C Ron Jones</w:t>
      </w:r>
      <w:r w:rsidR="00E97FC2" w:rsidRPr="00692497">
        <w:rPr>
          <w:rFonts w:ascii="Arial" w:hAnsi="Arial" w:cs="Arial"/>
        </w:rPr>
        <w:t>, AP, Administrative Off</w:t>
      </w:r>
      <w:r w:rsidR="00963CE1" w:rsidRPr="00692497">
        <w:rPr>
          <w:rFonts w:ascii="Arial" w:hAnsi="Arial" w:cs="Arial"/>
        </w:rPr>
        <w:t>icer – Lt/C Sandra Darna, N</w:t>
      </w:r>
      <w:r w:rsidR="00E97FC2" w:rsidRPr="00692497">
        <w:rPr>
          <w:rFonts w:ascii="Arial" w:hAnsi="Arial" w:cs="Arial"/>
        </w:rPr>
        <w:t>, Education Officer – Lt/C Gregory Wise, SN, Secretary – Lt/C Carolyn Perkins</w:t>
      </w:r>
      <w:r w:rsidR="00680DEB" w:rsidRPr="00692497">
        <w:rPr>
          <w:rFonts w:ascii="Arial" w:hAnsi="Arial" w:cs="Arial"/>
        </w:rPr>
        <w:t xml:space="preserve">, S, Asst. Education Officer </w:t>
      </w:r>
      <w:r w:rsidR="005728A6" w:rsidRPr="00692497">
        <w:rPr>
          <w:rFonts w:ascii="Arial" w:hAnsi="Arial" w:cs="Arial"/>
        </w:rPr>
        <w:t>–</w:t>
      </w:r>
      <w:r w:rsidR="00680DEB" w:rsidRPr="00692497">
        <w:rPr>
          <w:rFonts w:ascii="Arial" w:hAnsi="Arial" w:cs="Arial"/>
        </w:rPr>
        <w:t xml:space="preserve"> </w:t>
      </w:r>
      <w:r w:rsidR="00D63A46">
        <w:rPr>
          <w:rFonts w:ascii="Arial" w:hAnsi="Arial" w:cs="Arial"/>
        </w:rPr>
        <w:t>1/Lt Ron Ludvig</w:t>
      </w:r>
      <w:r w:rsidR="00963CE1" w:rsidRPr="00692497">
        <w:rPr>
          <w:rFonts w:ascii="Arial" w:hAnsi="Arial" w:cs="Arial"/>
        </w:rPr>
        <w:t>, SN</w:t>
      </w:r>
      <w:r w:rsidR="00D63A46">
        <w:rPr>
          <w:rFonts w:ascii="Arial" w:hAnsi="Arial" w:cs="Arial"/>
        </w:rPr>
        <w:t xml:space="preserve">, </w:t>
      </w:r>
      <w:r w:rsidR="005728A6" w:rsidRPr="00692497">
        <w:rPr>
          <w:rFonts w:ascii="Arial" w:hAnsi="Arial" w:cs="Arial"/>
        </w:rPr>
        <w:t>Asst. Administrative Officer -1/Lt</w:t>
      </w:r>
      <w:r w:rsidR="00680DEB" w:rsidRPr="00692497">
        <w:rPr>
          <w:rFonts w:ascii="Arial" w:hAnsi="Arial" w:cs="Arial"/>
        </w:rPr>
        <w:t xml:space="preserve"> Edward Maxwell Jr., AP</w:t>
      </w:r>
      <w:r w:rsidR="005728A6" w:rsidRPr="00692497">
        <w:rPr>
          <w:rFonts w:ascii="Arial" w:hAnsi="Arial" w:cs="Arial"/>
        </w:rPr>
        <w:t>, A</w:t>
      </w:r>
      <w:r w:rsidR="00680DEB" w:rsidRPr="00692497">
        <w:rPr>
          <w:rFonts w:ascii="Arial" w:hAnsi="Arial" w:cs="Arial"/>
        </w:rPr>
        <w:t xml:space="preserve">sst. </w:t>
      </w:r>
      <w:r w:rsidR="005728A6" w:rsidRPr="00692497">
        <w:rPr>
          <w:rFonts w:ascii="Arial" w:hAnsi="Arial" w:cs="Arial"/>
        </w:rPr>
        <w:t>Secre</w:t>
      </w:r>
      <w:r w:rsidR="00660FD0" w:rsidRPr="00692497">
        <w:rPr>
          <w:rFonts w:ascii="Arial" w:hAnsi="Arial" w:cs="Arial"/>
        </w:rPr>
        <w:t xml:space="preserve">tary – </w:t>
      </w:r>
      <w:r w:rsidR="00963CE1" w:rsidRPr="00692497">
        <w:rPr>
          <w:rFonts w:ascii="Arial" w:hAnsi="Arial" w:cs="Arial"/>
        </w:rPr>
        <w:t xml:space="preserve">1/Lt </w:t>
      </w:r>
      <w:r w:rsidR="00660FD0" w:rsidRPr="00692497">
        <w:rPr>
          <w:rFonts w:ascii="Arial" w:hAnsi="Arial" w:cs="Arial"/>
        </w:rPr>
        <w:t>Cindi Sanders, S</w:t>
      </w:r>
      <w:r w:rsidR="00963CE1" w:rsidRPr="00692497">
        <w:rPr>
          <w:rFonts w:ascii="Arial" w:hAnsi="Arial" w:cs="Arial"/>
        </w:rPr>
        <w:t xml:space="preserve"> and Asst. Treasurer </w:t>
      </w:r>
      <w:r w:rsidR="00692497" w:rsidRPr="00692497">
        <w:rPr>
          <w:rFonts w:ascii="Arial" w:hAnsi="Arial" w:cs="Arial"/>
        </w:rPr>
        <w:t>–</w:t>
      </w:r>
      <w:r w:rsidR="00963CE1" w:rsidRPr="00692497">
        <w:rPr>
          <w:rFonts w:ascii="Arial" w:hAnsi="Arial" w:cs="Arial"/>
        </w:rPr>
        <w:t xml:space="preserve"> </w:t>
      </w:r>
      <w:r w:rsidR="00692497" w:rsidRPr="00692497">
        <w:rPr>
          <w:rFonts w:ascii="Arial" w:hAnsi="Arial" w:cs="Arial"/>
        </w:rPr>
        <w:t xml:space="preserve">1/Lt </w:t>
      </w:r>
      <w:r w:rsidR="00963CE1" w:rsidRPr="00692497">
        <w:rPr>
          <w:rFonts w:ascii="Arial" w:hAnsi="Arial" w:cs="Arial"/>
        </w:rPr>
        <w:t>Stephan</w:t>
      </w:r>
      <w:r w:rsidR="00692497" w:rsidRPr="00692497">
        <w:rPr>
          <w:rFonts w:ascii="Arial" w:hAnsi="Arial" w:cs="Arial"/>
        </w:rPr>
        <w:t xml:space="preserve"> Carey.</w:t>
      </w:r>
      <w:r w:rsidR="005728A6" w:rsidRPr="00692497">
        <w:rPr>
          <w:rFonts w:ascii="Arial" w:hAnsi="Arial" w:cs="Arial"/>
        </w:rPr>
        <w:t xml:space="preserve">  </w:t>
      </w:r>
      <w:r w:rsidR="00BC2C79" w:rsidRPr="00692497">
        <w:rPr>
          <w:rFonts w:ascii="Arial" w:hAnsi="Arial" w:cs="Arial"/>
        </w:rPr>
        <w:t>(</w:t>
      </w:r>
      <w:r w:rsidR="000A6EDA" w:rsidRPr="00692497">
        <w:rPr>
          <w:rFonts w:ascii="Arial" w:hAnsi="Arial" w:cs="Arial"/>
        </w:rPr>
        <w:t>Note:  Incoming Treas</w:t>
      </w:r>
      <w:r w:rsidR="00660FD0" w:rsidRPr="00692497">
        <w:rPr>
          <w:rFonts w:ascii="Arial" w:hAnsi="Arial" w:cs="Arial"/>
        </w:rPr>
        <w:t>urer – Lt/C Marcia Ling, AP</w:t>
      </w:r>
      <w:r w:rsidR="00963CE1" w:rsidRPr="00692497">
        <w:rPr>
          <w:rFonts w:ascii="Arial" w:hAnsi="Arial" w:cs="Arial"/>
        </w:rPr>
        <w:t xml:space="preserve"> was</w:t>
      </w:r>
      <w:r w:rsidR="000A6EDA" w:rsidRPr="00692497">
        <w:rPr>
          <w:rFonts w:ascii="Arial" w:hAnsi="Arial" w:cs="Arial"/>
        </w:rPr>
        <w:t xml:space="preserve"> unable to attend.)</w:t>
      </w:r>
      <w:r w:rsidR="00692497" w:rsidRPr="00692497">
        <w:rPr>
          <w:rFonts w:ascii="Arial" w:hAnsi="Arial" w:cs="Arial"/>
        </w:rPr>
        <w:t xml:space="preserve">  </w:t>
      </w:r>
    </w:p>
    <w:p w14:paraId="032F546A" w14:textId="77777777" w:rsidR="00933A47" w:rsidRDefault="00933A47" w:rsidP="00C724DF">
      <w:pPr>
        <w:spacing w:line="240" w:lineRule="auto"/>
        <w:contextualSpacing/>
        <w:rPr>
          <w:rFonts w:ascii="Arial" w:hAnsi="Arial" w:cs="Arial"/>
        </w:rPr>
      </w:pPr>
    </w:p>
    <w:p w14:paraId="49C61CC1" w14:textId="77777777" w:rsidR="00933A47" w:rsidRDefault="00933A47" w:rsidP="00C724DF">
      <w:pPr>
        <w:spacing w:line="240" w:lineRule="auto"/>
        <w:contextualSpacing/>
        <w:rPr>
          <w:rFonts w:ascii="Arial" w:hAnsi="Arial" w:cs="Arial"/>
        </w:rPr>
      </w:pPr>
    </w:p>
    <w:p w14:paraId="504A056F" w14:textId="77777777" w:rsidR="00050359" w:rsidRDefault="00EE4C39" w:rsidP="00050359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Cdr. Harold Anderson, AP congratulated the new </w:t>
      </w:r>
      <w:r w:rsidR="005034B4">
        <w:rPr>
          <w:rFonts w:ascii="Arial" w:hAnsi="Arial" w:cs="Arial"/>
        </w:rPr>
        <w:t xml:space="preserve">Bridge </w:t>
      </w:r>
      <w:r>
        <w:rPr>
          <w:rFonts w:ascii="Arial" w:hAnsi="Arial" w:cs="Arial"/>
        </w:rPr>
        <w:t>offi</w:t>
      </w:r>
      <w:r w:rsidR="00E82A7F">
        <w:rPr>
          <w:rFonts w:ascii="Arial" w:hAnsi="Arial" w:cs="Arial"/>
        </w:rPr>
        <w:t xml:space="preserve">cers and presented them </w:t>
      </w:r>
      <w:r>
        <w:rPr>
          <w:rFonts w:ascii="Arial" w:hAnsi="Arial" w:cs="Arial"/>
        </w:rPr>
        <w:t xml:space="preserve">with their flags of office.  D/C Bonilla, AP installed the </w:t>
      </w:r>
      <w:r w:rsidR="00050359">
        <w:rPr>
          <w:rFonts w:ascii="Arial" w:hAnsi="Arial" w:cs="Arial"/>
        </w:rPr>
        <w:t xml:space="preserve">following </w:t>
      </w:r>
      <w:r>
        <w:rPr>
          <w:rFonts w:ascii="Arial" w:hAnsi="Arial" w:cs="Arial"/>
        </w:rPr>
        <w:t xml:space="preserve">newly elected </w:t>
      </w:r>
      <w:r w:rsidR="00050359">
        <w:rPr>
          <w:rFonts w:ascii="Arial" w:hAnsi="Arial" w:cs="Arial"/>
        </w:rPr>
        <w:t xml:space="preserve">2021-2022 </w:t>
      </w:r>
      <w:r>
        <w:rPr>
          <w:rFonts w:ascii="Arial" w:hAnsi="Arial" w:cs="Arial"/>
        </w:rPr>
        <w:t>Executive Committee (Ex</w:t>
      </w:r>
      <w:r w:rsidR="00232C1C">
        <w:rPr>
          <w:rFonts w:ascii="Arial" w:hAnsi="Arial" w:cs="Arial"/>
        </w:rPr>
        <w:t>C</w:t>
      </w:r>
      <w:r>
        <w:rPr>
          <w:rFonts w:ascii="Arial" w:hAnsi="Arial" w:cs="Arial"/>
        </w:rPr>
        <w:t>om) mem</w:t>
      </w:r>
      <w:r w:rsidR="00050359">
        <w:rPr>
          <w:rFonts w:ascii="Arial" w:hAnsi="Arial" w:cs="Arial"/>
        </w:rPr>
        <w:t>b</w:t>
      </w:r>
      <w:r>
        <w:rPr>
          <w:rFonts w:ascii="Arial" w:hAnsi="Arial" w:cs="Arial"/>
        </w:rPr>
        <w:t>ers</w:t>
      </w:r>
      <w:r w:rsidR="00050359">
        <w:rPr>
          <w:rFonts w:ascii="Arial" w:hAnsi="Arial" w:cs="Arial"/>
        </w:rPr>
        <w:t>:  P/C Carol Musco, AP, P/C Jeane Anderson, AP, Lt Harvey Goldstein, P, P/D/Lt/C Harold Howard, SN, P/C Betty Campanella, SN, P/D/C George Musco, AP, P/R/C Charles Troike, SN, P/C Elliott Hartman, JN and P/C Richard Nicholas, AP.</w:t>
      </w:r>
    </w:p>
    <w:p w14:paraId="42BF64B1" w14:textId="77777777" w:rsidR="00050359" w:rsidRDefault="00050359" w:rsidP="00050359">
      <w:pPr>
        <w:spacing w:line="240" w:lineRule="auto"/>
        <w:contextualSpacing/>
        <w:rPr>
          <w:rFonts w:ascii="Arial" w:hAnsi="Arial" w:cs="Arial"/>
        </w:rPr>
      </w:pPr>
    </w:p>
    <w:p w14:paraId="4386AD52" w14:textId="77777777" w:rsidR="00050359" w:rsidRDefault="00050359" w:rsidP="00050359">
      <w:pPr>
        <w:spacing w:line="240" w:lineRule="auto"/>
        <w:contextualSpacing/>
        <w:rPr>
          <w:rFonts w:ascii="Arial" w:hAnsi="Arial" w:cs="Arial"/>
        </w:rPr>
      </w:pPr>
      <w:r w:rsidRPr="00692497">
        <w:rPr>
          <w:rFonts w:ascii="Arial" w:hAnsi="Arial" w:cs="Arial"/>
        </w:rPr>
        <w:t>The 2021-2022</w:t>
      </w:r>
      <w:r>
        <w:rPr>
          <w:rFonts w:ascii="Arial" w:hAnsi="Arial" w:cs="Arial"/>
        </w:rPr>
        <w:t xml:space="preserve"> </w:t>
      </w:r>
      <w:r w:rsidRPr="00692497">
        <w:rPr>
          <w:rFonts w:ascii="Arial" w:hAnsi="Arial" w:cs="Arial"/>
        </w:rPr>
        <w:t>Audit, Rules and Nominat</w:t>
      </w:r>
      <w:r w:rsidR="005034B4">
        <w:rPr>
          <w:rFonts w:ascii="Arial" w:hAnsi="Arial" w:cs="Arial"/>
        </w:rPr>
        <w:t>ion Committee members were introduced</w:t>
      </w:r>
      <w:r w:rsidR="00CF5613">
        <w:rPr>
          <w:rFonts w:ascii="Arial" w:hAnsi="Arial" w:cs="Arial"/>
        </w:rPr>
        <w:t xml:space="preserve"> as follows</w:t>
      </w:r>
      <w:r>
        <w:rPr>
          <w:rFonts w:ascii="Arial" w:hAnsi="Arial" w:cs="Arial"/>
        </w:rPr>
        <w:t>:  P/C Richard Nicholas, AP (Auditing Committee), P/D/Lt/C Harold Howard, SN and P/C Elliott Hartman, JN (Rules Committee) and P/D/C George Musco, AP and P/C Jeane Anderson, AP</w:t>
      </w:r>
      <w:r w:rsidR="009E1D4E">
        <w:rPr>
          <w:rFonts w:ascii="Arial" w:hAnsi="Arial" w:cs="Arial"/>
        </w:rPr>
        <w:t>, Lt Harvey Goldstein, P, P/C Betty Campanella, SN and Lt Larry Mack, SN (Nominating Committee).</w:t>
      </w:r>
    </w:p>
    <w:p w14:paraId="20B40685" w14:textId="77777777" w:rsidR="00050359" w:rsidRDefault="00050359" w:rsidP="00050359">
      <w:pPr>
        <w:spacing w:line="240" w:lineRule="auto"/>
        <w:contextualSpacing/>
        <w:rPr>
          <w:rFonts w:ascii="Arial" w:hAnsi="Arial" w:cs="Arial"/>
        </w:rPr>
      </w:pPr>
    </w:p>
    <w:p w14:paraId="356AED17" w14:textId="77777777" w:rsidR="00C724DF" w:rsidRPr="00692497" w:rsidRDefault="00C724DF" w:rsidP="00050359">
      <w:pPr>
        <w:spacing w:line="240" w:lineRule="auto"/>
        <w:contextualSpacing/>
        <w:rPr>
          <w:rFonts w:ascii="Arial" w:hAnsi="Arial" w:cs="Arial"/>
        </w:rPr>
      </w:pPr>
      <w:r w:rsidRPr="00692497">
        <w:rPr>
          <w:rFonts w:ascii="Arial" w:hAnsi="Arial" w:cs="Arial"/>
        </w:rPr>
        <w:t xml:space="preserve">Following </w:t>
      </w:r>
      <w:r w:rsidR="00050359">
        <w:rPr>
          <w:rFonts w:ascii="Arial" w:hAnsi="Arial" w:cs="Arial"/>
        </w:rPr>
        <w:t xml:space="preserve">remarks by incoming </w:t>
      </w:r>
      <w:r w:rsidRPr="00692497">
        <w:rPr>
          <w:rFonts w:ascii="Arial" w:hAnsi="Arial" w:cs="Arial"/>
        </w:rPr>
        <w:t xml:space="preserve">Cdr. </w:t>
      </w:r>
      <w:r w:rsidR="00050359">
        <w:rPr>
          <w:rFonts w:ascii="Arial" w:hAnsi="Arial" w:cs="Arial"/>
        </w:rPr>
        <w:t>Harold Anderson</w:t>
      </w:r>
      <w:r w:rsidRPr="00692497">
        <w:rPr>
          <w:rFonts w:ascii="Arial" w:hAnsi="Arial" w:cs="Arial"/>
        </w:rPr>
        <w:t>, the Benediction was given by D/Lt Harvey Goldstein</w:t>
      </w:r>
      <w:r w:rsidR="004879E1" w:rsidRPr="00692497">
        <w:rPr>
          <w:rFonts w:ascii="Arial" w:hAnsi="Arial" w:cs="Arial"/>
        </w:rPr>
        <w:t>,</w:t>
      </w:r>
      <w:r w:rsidR="00E97FC2" w:rsidRPr="00692497">
        <w:rPr>
          <w:rFonts w:ascii="Arial" w:hAnsi="Arial" w:cs="Arial"/>
        </w:rPr>
        <w:t xml:space="preserve"> P</w:t>
      </w:r>
      <w:r w:rsidR="00692497" w:rsidRPr="00692497">
        <w:rPr>
          <w:rFonts w:ascii="Arial" w:hAnsi="Arial" w:cs="Arial"/>
        </w:rPr>
        <w:t xml:space="preserve"> and the 2021</w:t>
      </w:r>
      <w:r w:rsidRPr="00692497">
        <w:rPr>
          <w:rFonts w:ascii="Arial" w:hAnsi="Arial" w:cs="Arial"/>
        </w:rPr>
        <w:t xml:space="preserve"> Chan</w:t>
      </w:r>
      <w:r w:rsidR="00026A0D" w:rsidRPr="00692497">
        <w:rPr>
          <w:rFonts w:ascii="Arial" w:hAnsi="Arial" w:cs="Arial"/>
        </w:rPr>
        <w:t>ge of Watch was concluded at 1445</w:t>
      </w:r>
      <w:r w:rsidR="00E97FC2" w:rsidRPr="00692497">
        <w:rPr>
          <w:rFonts w:ascii="Arial" w:hAnsi="Arial" w:cs="Arial"/>
        </w:rPr>
        <w:t>.</w:t>
      </w:r>
    </w:p>
    <w:p w14:paraId="62165DDA" w14:textId="77777777" w:rsidR="000E07FD" w:rsidRPr="00692497" w:rsidRDefault="000E07FD" w:rsidP="00DC3C65">
      <w:pPr>
        <w:spacing w:after="0" w:line="240" w:lineRule="auto"/>
        <w:rPr>
          <w:rFonts w:ascii="Arial" w:hAnsi="Arial" w:cs="Arial"/>
        </w:rPr>
      </w:pPr>
    </w:p>
    <w:p w14:paraId="0F1B4D83" w14:textId="77777777" w:rsidR="00DC3C65" w:rsidRPr="00692497" w:rsidRDefault="000E07FD" w:rsidP="00DC3C65">
      <w:pPr>
        <w:spacing w:after="0" w:line="240" w:lineRule="auto"/>
        <w:rPr>
          <w:rFonts w:ascii="Arial" w:hAnsi="Arial" w:cs="Arial"/>
        </w:rPr>
      </w:pPr>
      <w:r w:rsidRPr="00692497">
        <w:rPr>
          <w:rFonts w:ascii="Arial" w:hAnsi="Arial" w:cs="Arial"/>
        </w:rPr>
        <w:t>Re</w:t>
      </w:r>
      <w:r w:rsidR="00DC3C65" w:rsidRPr="00692497">
        <w:rPr>
          <w:rFonts w:ascii="Arial" w:hAnsi="Arial" w:cs="Arial"/>
        </w:rPr>
        <w:t xml:space="preserve">spectfully submitted, </w:t>
      </w:r>
    </w:p>
    <w:p w14:paraId="257961D9" w14:textId="77777777" w:rsidR="00DC3C65" w:rsidRPr="00692497" w:rsidRDefault="00440060" w:rsidP="00DC3C65">
      <w:pPr>
        <w:spacing w:after="0" w:line="240" w:lineRule="auto"/>
        <w:rPr>
          <w:rFonts w:ascii="Arial" w:hAnsi="Arial" w:cs="Arial"/>
        </w:rPr>
      </w:pPr>
      <w:r w:rsidRPr="00692497">
        <w:rPr>
          <w:rFonts w:ascii="Arial" w:hAnsi="Arial" w:cs="Arial"/>
        </w:rPr>
        <w:t>Lt</w:t>
      </w:r>
      <w:r w:rsidR="005707CD" w:rsidRPr="00692497">
        <w:rPr>
          <w:rFonts w:ascii="Arial" w:hAnsi="Arial" w:cs="Arial"/>
        </w:rPr>
        <w:t xml:space="preserve">/C </w:t>
      </w:r>
      <w:r w:rsidRPr="00692497">
        <w:rPr>
          <w:rFonts w:ascii="Arial" w:hAnsi="Arial" w:cs="Arial"/>
        </w:rPr>
        <w:t>Carolyn Perkins</w:t>
      </w:r>
      <w:r w:rsidR="00C724DF" w:rsidRPr="00692497">
        <w:rPr>
          <w:rFonts w:ascii="Arial" w:hAnsi="Arial" w:cs="Arial"/>
        </w:rPr>
        <w:t>,</w:t>
      </w:r>
      <w:r w:rsidR="00DC3C65" w:rsidRPr="00692497">
        <w:rPr>
          <w:rFonts w:ascii="Arial" w:hAnsi="Arial" w:cs="Arial"/>
        </w:rPr>
        <w:t xml:space="preserve"> S</w:t>
      </w:r>
      <w:r w:rsidR="005707CD" w:rsidRPr="00692497">
        <w:rPr>
          <w:rFonts w:ascii="Arial" w:hAnsi="Arial" w:cs="Arial"/>
        </w:rPr>
        <w:t xml:space="preserve"> – </w:t>
      </w:r>
      <w:r w:rsidRPr="00692497">
        <w:rPr>
          <w:rFonts w:ascii="Arial" w:hAnsi="Arial" w:cs="Arial"/>
        </w:rPr>
        <w:t>Secretary</w:t>
      </w:r>
    </w:p>
    <w:p w14:paraId="3CAB91B5" w14:textId="77777777" w:rsidR="003E7B7D" w:rsidRPr="00692497" w:rsidRDefault="003E7B7D" w:rsidP="00DC3C65">
      <w:pPr>
        <w:spacing w:after="0" w:line="240" w:lineRule="auto"/>
        <w:rPr>
          <w:rFonts w:ascii="Arial" w:hAnsi="Arial" w:cs="Arial"/>
        </w:rPr>
      </w:pPr>
    </w:p>
    <w:p w14:paraId="1D01985C" w14:textId="77777777" w:rsidR="003E7B7D" w:rsidRPr="00440060" w:rsidRDefault="003E7B7D" w:rsidP="00DC3C65">
      <w:pPr>
        <w:spacing w:after="0" w:line="240" w:lineRule="auto"/>
        <w:rPr>
          <w:rFonts w:ascii="Arial" w:hAnsi="Arial" w:cs="Arial"/>
        </w:rPr>
      </w:pPr>
      <w:r w:rsidRPr="009E1D4E">
        <w:rPr>
          <w:rFonts w:ascii="Arial" w:hAnsi="Arial" w:cs="Arial"/>
        </w:rPr>
        <w:t xml:space="preserve">Attachment:  </w:t>
      </w:r>
      <w:r w:rsidR="00650514" w:rsidRPr="009E1D4E">
        <w:rPr>
          <w:rFonts w:ascii="Arial" w:hAnsi="Arial" w:cs="Arial"/>
        </w:rPr>
        <w:t xml:space="preserve">Change of Watch Program - </w:t>
      </w:r>
      <w:r w:rsidR="00660FD0" w:rsidRPr="009E1D4E">
        <w:rPr>
          <w:rFonts w:ascii="Arial" w:hAnsi="Arial" w:cs="Arial"/>
        </w:rPr>
        <w:t>7</w:t>
      </w:r>
      <w:r w:rsidR="005D43A0" w:rsidRPr="009E1D4E">
        <w:rPr>
          <w:rFonts w:ascii="Arial" w:hAnsi="Arial" w:cs="Arial"/>
        </w:rPr>
        <w:t xml:space="preserve"> pages</w:t>
      </w:r>
    </w:p>
    <w:p w14:paraId="613EBF76" w14:textId="77777777" w:rsidR="00DC3C65" w:rsidRPr="00BD1CCA" w:rsidRDefault="00DC3C65" w:rsidP="00DC3C65">
      <w:pPr>
        <w:spacing w:after="0" w:line="240" w:lineRule="auto"/>
        <w:rPr>
          <w:rFonts w:ascii="Arial" w:hAnsi="Arial" w:cs="Arial"/>
        </w:rPr>
      </w:pPr>
    </w:p>
    <w:sectPr w:rsidR="00DC3C65" w:rsidRPr="00BD1CCA" w:rsidSect="002E0243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92FBE" w14:textId="77777777" w:rsidR="008334E8" w:rsidRDefault="008334E8" w:rsidP="002959F9">
      <w:pPr>
        <w:spacing w:after="0" w:line="240" w:lineRule="auto"/>
      </w:pPr>
      <w:r>
        <w:separator/>
      </w:r>
    </w:p>
  </w:endnote>
  <w:endnote w:type="continuationSeparator" w:id="0">
    <w:p w14:paraId="4E8A3C6E" w14:textId="77777777" w:rsidR="008334E8" w:rsidRDefault="008334E8" w:rsidP="0029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7414794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4F2917F0" w14:textId="77777777" w:rsidR="002E0243" w:rsidRDefault="002E0243" w:rsidP="002E0243">
            <w:pPr>
              <w:pStyle w:val="Footer"/>
              <w:jc w:val="center"/>
            </w:pPr>
            <w:r w:rsidRPr="000E07FD">
              <w:t xml:space="preserve">Page </w:t>
            </w:r>
            <w:r w:rsidRPr="000E07FD">
              <w:rPr>
                <w:bCs/>
                <w:sz w:val="24"/>
                <w:szCs w:val="24"/>
              </w:rPr>
              <w:fldChar w:fldCharType="begin"/>
            </w:r>
            <w:r w:rsidRPr="000E07FD">
              <w:rPr>
                <w:bCs/>
              </w:rPr>
              <w:instrText xml:space="preserve"> PAGE </w:instrText>
            </w:r>
            <w:r w:rsidRPr="000E07FD">
              <w:rPr>
                <w:bCs/>
                <w:sz w:val="24"/>
                <w:szCs w:val="24"/>
              </w:rPr>
              <w:fldChar w:fldCharType="separate"/>
            </w:r>
            <w:r w:rsidR="005363B6">
              <w:rPr>
                <w:bCs/>
                <w:noProof/>
              </w:rPr>
              <w:t>1</w:t>
            </w:r>
            <w:r w:rsidRPr="000E07FD">
              <w:rPr>
                <w:bCs/>
                <w:sz w:val="24"/>
                <w:szCs w:val="24"/>
              </w:rPr>
              <w:fldChar w:fldCharType="end"/>
            </w:r>
            <w:r w:rsidRPr="000E07FD">
              <w:t xml:space="preserve"> of </w:t>
            </w:r>
            <w:r w:rsidR="000E07FD" w:rsidRPr="000E07FD">
              <w:rPr>
                <w:bCs/>
                <w:sz w:val="24"/>
                <w:szCs w:val="24"/>
              </w:rPr>
              <w:t>2</w:t>
            </w:r>
          </w:p>
        </w:sdtContent>
      </w:sdt>
    </w:sdtContent>
  </w:sdt>
  <w:p w14:paraId="76882A3A" w14:textId="77777777" w:rsidR="00507135" w:rsidRDefault="00507135" w:rsidP="002E024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43FAFE" w14:textId="77777777" w:rsidR="008334E8" w:rsidRDefault="008334E8" w:rsidP="002959F9">
      <w:pPr>
        <w:spacing w:after="0" w:line="240" w:lineRule="auto"/>
      </w:pPr>
      <w:r>
        <w:separator/>
      </w:r>
    </w:p>
  </w:footnote>
  <w:footnote w:type="continuationSeparator" w:id="0">
    <w:p w14:paraId="6C54A0AE" w14:textId="77777777" w:rsidR="008334E8" w:rsidRDefault="008334E8" w:rsidP="0029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861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A0" w:firstRow="1" w:lastRow="0" w:firstColumn="1" w:lastColumn="0" w:noHBand="1" w:noVBand="1"/>
    </w:tblPr>
    <w:tblGrid>
      <w:gridCol w:w="1896"/>
      <w:gridCol w:w="7039"/>
      <w:gridCol w:w="1926"/>
    </w:tblGrid>
    <w:tr w:rsidR="002959F9" w14:paraId="0E0F1E19" w14:textId="77777777" w:rsidTr="00786375">
      <w:tc>
        <w:tcPr>
          <w:tcW w:w="1343" w:type="dxa"/>
          <w:vAlign w:val="center"/>
        </w:tcPr>
        <w:p w14:paraId="4D96D803" w14:textId="77777777" w:rsidR="002959F9" w:rsidRDefault="00171F7A" w:rsidP="00786375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57DECA9C" wp14:editId="190FB457">
                <wp:extent cx="1057275" cy="1104900"/>
                <wp:effectExtent l="0" t="0" r="9525" b="0"/>
                <wp:docPr id="3" name="Picture 3" descr="USPS-ship's-wheel-with-words-Correct-Colo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PS-ship's-wheel-with-words-Correct-Color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2" w:type="dxa"/>
          <w:vAlign w:val="center"/>
        </w:tcPr>
        <w:p w14:paraId="2EE9D50A" w14:textId="77777777" w:rsidR="002959F9" w:rsidRPr="002959F9" w:rsidRDefault="002959F9" w:rsidP="00786375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32"/>
              <w:szCs w:val="32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32"/>
              <w:szCs w:val="32"/>
            </w:rPr>
            <w:t>UNITED STATES POWER SQUADRONS</w:t>
          </w:r>
        </w:p>
        <w:p w14:paraId="5B9EB454" w14:textId="77777777" w:rsidR="002959F9" w:rsidRPr="002959F9" w:rsidRDefault="002959F9" w:rsidP="00786375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24"/>
              <w:szCs w:val="24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24"/>
              <w:szCs w:val="24"/>
            </w:rPr>
            <w:t>PEACE RIVER SAIL &amp; POWER SQUADRON, INC.</w:t>
          </w:r>
        </w:p>
        <w:p w14:paraId="7278D03B" w14:textId="77777777" w:rsidR="002959F9" w:rsidRDefault="002959F9" w:rsidP="00786375">
          <w:pPr>
            <w:pStyle w:val="Header"/>
            <w:jc w:val="center"/>
            <w:rPr>
              <w:rFonts w:ascii="Times New Roman" w:hAnsi="Times New Roman"/>
              <w:color w:val="2E74B5" w:themeColor="accent1" w:themeShade="BF"/>
              <w:sz w:val="20"/>
              <w:szCs w:val="20"/>
            </w:rPr>
          </w:pPr>
          <w:r w:rsidRPr="002959F9">
            <w:rPr>
              <w:rFonts w:ascii="Times New Roman" w:hAnsi="Times New Roman"/>
              <w:color w:val="2E74B5" w:themeColor="accent1" w:themeShade="BF"/>
              <w:sz w:val="20"/>
              <w:szCs w:val="20"/>
            </w:rPr>
            <w:t>P.0. BOX 511042, PUNTA GORDA, FL 33951</w:t>
          </w:r>
        </w:p>
        <w:p w14:paraId="1FD95FD8" w14:textId="77777777" w:rsidR="009B62E7" w:rsidRPr="002959F9" w:rsidRDefault="00E65116" w:rsidP="00786375">
          <w:pPr>
            <w:pStyle w:val="Header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noProof/>
              <w:sz w:val="20"/>
              <w:szCs w:val="20"/>
            </w:rPr>
            <w:drawing>
              <wp:inline distT="0" distB="0" distL="0" distR="0" wp14:anchorId="0A863624" wp14:editId="59D7AFF5">
                <wp:extent cx="4201661" cy="609600"/>
                <wp:effectExtent l="0" t="0" r="889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mericas Boating Club Logo-Transp-USPS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3937" cy="612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6" w:type="dxa"/>
          <w:vAlign w:val="center"/>
        </w:tcPr>
        <w:p w14:paraId="713EB769" w14:textId="77777777" w:rsidR="002959F9" w:rsidRDefault="002959F9" w:rsidP="00786375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28642A3" wp14:editId="33B751FD">
                <wp:extent cx="1082040" cy="786907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RSPS Burgee 0517 Transp.gi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3136" cy="794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026EBC" w14:textId="77777777" w:rsidR="002959F9" w:rsidRDefault="002959F9" w:rsidP="002959F9">
    <w:pPr>
      <w:pStyle w:val="Header"/>
      <w:ind w:left="-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4200A"/>
    <w:multiLevelType w:val="hybridMultilevel"/>
    <w:tmpl w:val="1F2C42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9F9"/>
    <w:rsid w:val="0000654E"/>
    <w:rsid w:val="00014EC6"/>
    <w:rsid w:val="00026A0D"/>
    <w:rsid w:val="0002785C"/>
    <w:rsid w:val="00043CB5"/>
    <w:rsid w:val="00050359"/>
    <w:rsid w:val="00090E02"/>
    <w:rsid w:val="000A6EDA"/>
    <w:rsid w:val="000C0112"/>
    <w:rsid w:val="000C02E1"/>
    <w:rsid w:val="000D1352"/>
    <w:rsid w:val="000D2FF5"/>
    <w:rsid w:val="000D4AF1"/>
    <w:rsid w:val="000E07FD"/>
    <w:rsid w:val="000E5B52"/>
    <w:rsid w:val="000F4CF2"/>
    <w:rsid w:val="00124CAC"/>
    <w:rsid w:val="00133E1F"/>
    <w:rsid w:val="00135B54"/>
    <w:rsid w:val="00141AE0"/>
    <w:rsid w:val="001663AB"/>
    <w:rsid w:val="00166599"/>
    <w:rsid w:val="00171F7A"/>
    <w:rsid w:val="00172349"/>
    <w:rsid w:val="00175C40"/>
    <w:rsid w:val="00185F05"/>
    <w:rsid w:val="0019498F"/>
    <w:rsid w:val="001952F1"/>
    <w:rsid w:val="001A1873"/>
    <w:rsid w:val="001D1239"/>
    <w:rsid w:val="001D2D9A"/>
    <w:rsid w:val="001D58BF"/>
    <w:rsid w:val="001D6DBF"/>
    <w:rsid w:val="001E5CC5"/>
    <w:rsid w:val="00202C4F"/>
    <w:rsid w:val="0020361E"/>
    <w:rsid w:val="00215A8D"/>
    <w:rsid w:val="00232C1C"/>
    <w:rsid w:val="00253007"/>
    <w:rsid w:val="00271CE9"/>
    <w:rsid w:val="00274010"/>
    <w:rsid w:val="0028136D"/>
    <w:rsid w:val="0028463E"/>
    <w:rsid w:val="00293EFA"/>
    <w:rsid w:val="00295988"/>
    <w:rsid w:val="002959F9"/>
    <w:rsid w:val="00297113"/>
    <w:rsid w:val="002A0932"/>
    <w:rsid w:val="002A6FD9"/>
    <w:rsid w:val="002D71E0"/>
    <w:rsid w:val="002E0243"/>
    <w:rsid w:val="002E5B5C"/>
    <w:rsid w:val="002F1549"/>
    <w:rsid w:val="002F518E"/>
    <w:rsid w:val="0031511D"/>
    <w:rsid w:val="00325347"/>
    <w:rsid w:val="00345465"/>
    <w:rsid w:val="00362A8B"/>
    <w:rsid w:val="00362F9D"/>
    <w:rsid w:val="00363E83"/>
    <w:rsid w:val="00371D75"/>
    <w:rsid w:val="00374668"/>
    <w:rsid w:val="003A023C"/>
    <w:rsid w:val="003B7718"/>
    <w:rsid w:val="003E7B7D"/>
    <w:rsid w:val="003F0F0E"/>
    <w:rsid w:val="00407F0B"/>
    <w:rsid w:val="00432E03"/>
    <w:rsid w:val="00440060"/>
    <w:rsid w:val="00462D92"/>
    <w:rsid w:val="004665EB"/>
    <w:rsid w:val="00467DDC"/>
    <w:rsid w:val="00476399"/>
    <w:rsid w:val="004879E1"/>
    <w:rsid w:val="0049435F"/>
    <w:rsid w:val="00497F7D"/>
    <w:rsid w:val="004B4756"/>
    <w:rsid w:val="004E7036"/>
    <w:rsid w:val="005034B4"/>
    <w:rsid w:val="00507135"/>
    <w:rsid w:val="005363B6"/>
    <w:rsid w:val="005560E9"/>
    <w:rsid w:val="005707CD"/>
    <w:rsid w:val="005728A6"/>
    <w:rsid w:val="00583EE9"/>
    <w:rsid w:val="0059562F"/>
    <w:rsid w:val="005B00F3"/>
    <w:rsid w:val="005D43A0"/>
    <w:rsid w:val="005E5DCC"/>
    <w:rsid w:val="005E6907"/>
    <w:rsid w:val="005E7D69"/>
    <w:rsid w:val="005F13D1"/>
    <w:rsid w:val="00616B4D"/>
    <w:rsid w:val="00623D78"/>
    <w:rsid w:val="00625DE7"/>
    <w:rsid w:val="006364E0"/>
    <w:rsid w:val="00643EC4"/>
    <w:rsid w:val="00650514"/>
    <w:rsid w:val="00660FD0"/>
    <w:rsid w:val="00667FF3"/>
    <w:rsid w:val="00675F4A"/>
    <w:rsid w:val="00680DEB"/>
    <w:rsid w:val="00684FA3"/>
    <w:rsid w:val="00692497"/>
    <w:rsid w:val="006F3800"/>
    <w:rsid w:val="006F3F50"/>
    <w:rsid w:val="00721AE4"/>
    <w:rsid w:val="00721D16"/>
    <w:rsid w:val="00721D74"/>
    <w:rsid w:val="0072640E"/>
    <w:rsid w:val="007421B3"/>
    <w:rsid w:val="007431B8"/>
    <w:rsid w:val="00750A19"/>
    <w:rsid w:val="00756E8F"/>
    <w:rsid w:val="00766C4F"/>
    <w:rsid w:val="007811FC"/>
    <w:rsid w:val="00782343"/>
    <w:rsid w:val="0078365E"/>
    <w:rsid w:val="00786375"/>
    <w:rsid w:val="007A1B1D"/>
    <w:rsid w:val="007A247F"/>
    <w:rsid w:val="007A330E"/>
    <w:rsid w:val="007D383F"/>
    <w:rsid w:val="007D54F8"/>
    <w:rsid w:val="008334E8"/>
    <w:rsid w:val="008430CE"/>
    <w:rsid w:val="008570E2"/>
    <w:rsid w:val="00863ECC"/>
    <w:rsid w:val="00884BF3"/>
    <w:rsid w:val="00892D71"/>
    <w:rsid w:val="008A6884"/>
    <w:rsid w:val="008A7510"/>
    <w:rsid w:val="008D45B0"/>
    <w:rsid w:val="008F1F41"/>
    <w:rsid w:val="008F33FA"/>
    <w:rsid w:val="00912367"/>
    <w:rsid w:val="00922B59"/>
    <w:rsid w:val="00933A47"/>
    <w:rsid w:val="00947B41"/>
    <w:rsid w:val="00955F9C"/>
    <w:rsid w:val="00963CD1"/>
    <w:rsid w:val="00963CE1"/>
    <w:rsid w:val="0099707D"/>
    <w:rsid w:val="009A1637"/>
    <w:rsid w:val="009B2904"/>
    <w:rsid w:val="009B62E7"/>
    <w:rsid w:val="009C178A"/>
    <w:rsid w:val="009C1C73"/>
    <w:rsid w:val="009E0A11"/>
    <w:rsid w:val="009E1D4E"/>
    <w:rsid w:val="009F36C0"/>
    <w:rsid w:val="00A021C5"/>
    <w:rsid w:val="00A07E28"/>
    <w:rsid w:val="00A35666"/>
    <w:rsid w:val="00A44BDB"/>
    <w:rsid w:val="00A54865"/>
    <w:rsid w:val="00A70084"/>
    <w:rsid w:val="00A70189"/>
    <w:rsid w:val="00A8099C"/>
    <w:rsid w:val="00A828FE"/>
    <w:rsid w:val="00AB112B"/>
    <w:rsid w:val="00AC0F79"/>
    <w:rsid w:val="00AE34AA"/>
    <w:rsid w:val="00AF45CF"/>
    <w:rsid w:val="00B01B50"/>
    <w:rsid w:val="00B051DD"/>
    <w:rsid w:val="00B0563E"/>
    <w:rsid w:val="00B27E16"/>
    <w:rsid w:val="00B332FA"/>
    <w:rsid w:val="00B457BE"/>
    <w:rsid w:val="00B642B4"/>
    <w:rsid w:val="00B656BC"/>
    <w:rsid w:val="00B84269"/>
    <w:rsid w:val="00B924ED"/>
    <w:rsid w:val="00B96266"/>
    <w:rsid w:val="00BB03E7"/>
    <w:rsid w:val="00BC0EBE"/>
    <w:rsid w:val="00BC2C79"/>
    <w:rsid w:val="00BD1CCA"/>
    <w:rsid w:val="00C217D9"/>
    <w:rsid w:val="00C22897"/>
    <w:rsid w:val="00C24C27"/>
    <w:rsid w:val="00C2517D"/>
    <w:rsid w:val="00C724DF"/>
    <w:rsid w:val="00C840E0"/>
    <w:rsid w:val="00CA2FBC"/>
    <w:rsid w:val="00CB258F"/>
    <w:rsid w:val="00CB6F47"/>
    <w:rsid w:val="00CD473B"/>
    <w:rsid w:val="00CE1768"/>
    <w:rsid w:val="00CE1D86"/>
    <w:rsid w:val="00CF5613"/>
    <w:rsid w:val="00CF5AAA"/>
    <w:rsid w:val="00D16377"/>
    <w:rsid w:val="00D52286"/>
    <w:rsid w:val="00D55B41"/>
    <w:rsid w:val="00D56679"/>
    <w:rsid w:val="00D63A46"/>
    <w:rsid w:val="00D63F1D"/>
    <w:rsid w:val="00D71756"/>
    <w:rsid w:val="00D726EC"/>
    <w:rsid w:val="00D94111"/>
    <w:rsid w:val="00DA432F"/>
    <w:rsid w:val="00DA7D3A"/>
    <w:rsid w:val="00DC34FB"/>
    <w:rsid w:val="00DC3C65"/>
    <w:rsid w:val="00DD01CF"/>
    <w:rsid w:val="00DE01D4"/>
    <w:rsid w:val="00DE0D15"/>
    <w:rsid w:val="00DE4500"/>
    <w:rsid w:val="00DE4C62"/>
    <w:rsid w:val="00E06939"/>
    <w:rsid w:val="00E32071"/>
    <w:rsid w:val="00E3632E"/>
    <w:rsid w:val="00E47DB6"/>
    <w:rsid w:val="00E552D1"/>
    <w:rsid w:val="00E558A7"/>
    <w:rsid w:val="00E65116"/>
    <w:rsid w:val="00E82A7F"/>
    <w:rsid w:val="00E97FC2"/>
    <w:rsid w:val="00EA0CBD"/>
    <w:rsid w:val="00EE4871"/>
    <w:rsid w:val="00EE4C39"/>
    <w:rsid w:val="00F0239D"/>
    <w:rsid w:val="00F15186"/>
    <w:rsid w:val="00F27C9F"/>
    <w:rsid w:val="00F5369B"/>
    <w:rsid w:val="00F650AA"/>
    <w:rsid w:val="00F73775"/>
    <w:rsid w:val="00F85F91"/>
    <w:rsid w:val="00FB750A"/>
    <w:rsid w:val="00FC60AC"/>
    <w:rsid w:val="00FC7E80"/>
    <w:rsid w:val="00FF3297"/>
    <w:rsid w:val="00FF47FE"/>
    <w:rsid w:val="00FF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597227"/>
  <w15:docId w15:val="{F257DC38-3A2F-436A-8CA1-D83EDC74B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F7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9F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959F9"/>
  </w:style>
  <w:style w:type="paragraph" w:styleId="Footer">
    <w:name w:val="footer"/>
    <w:basedOn w:val="Normal"/>
    <w:link w:val="FooterChar"/>
    <w:uiPriority w:val="99"/>
    <w:unhideWhenUsed/>
    <w:rsid w:val="002959F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959F9"/>
  </w:style>
  <w:style w:type="table" w:styleId="TableGrid">
    <w:name w:val="Table Grid"/>
    <w:basedOn w:val="TableNormal"/>
    <w:uiPriority w:val="39"/>
    <w:rsid w:val="00295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3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C65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F4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04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A304E-FF43-4E21-B418-ECD6F63E3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Ludvig</dc:creator>
  <cp:lastModifiedBy>Harold Nick Howard</cp:lastModifiedBy>
  <cp:revision>2</cp:revision>
  <cp:lastPrinted>2020-03-09T20:10:00Z</cp:lastPrinted>
  <dcterms:created xsi:type="dcterms:W3CDTF">2021-03-04T17:29:00Z</dcterms:created>
  <dcterms:modified xsi:type="dcterms:W3CDTF">2021-03-04T17:29:00Z</dcterms:modified>
</cp:coreProperties>
</file>